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E0C" w:rsidRPr="008204A8" w:rsidRDefault="006F6F82" w:rsidP="008204A8">
      <w:pPr>
        <w:spacing w:after="0" w:line="240" w:lineRule="auto"/>
        <w:ind w:firstLine="567"/>
        <w:jc w:val="center"/>
        <w:rPr>
          <w:rFonts w:ascii="Tahoma" w:hAnsi="Tahoma" w:cs="Tahoma"/>
          <w:b/>
          <w:color w:val="000000"/>
          <w:spacing w:val="10"/>
          <w:sz w:val="20"/>
          <w:szCs w:val="28"/>
        </w:rPr>
      </w:pPr>
      <w:r w:rsidRPr="008204A8">
        <w:rPr>
          <w:rFonts w:ascii="Tahoma" w:hAnsi="Tahoma" w:cs="Tahoma"/>
          <w:b/>
          <w:color w:val="000000"/>
          <w:spacing w:val="10"/>
          <w:sz w:val="20"/>
          <w:szCs w:val="28"/>
        </w:rPr>
        <w:t xml:space="preserve">Ковка или литьё – </w:t>
      </w:r>
      <w:r w:rsidR="00CD2111" w:rsidRPr="008204A8">
        <w:rPr>
          <w:rFonts w:ascii="Tahoma" w:hAnsi="Tahoma" w:cs="Tahoma"/>
          <w:b/>
          <w:color w:val="000000"/>
          <w:spacing w:val="10"/>
          <w:sz w:val="20"/>
          <w:szCs w:val="28"/>
        </w:rPr>
        <w:t>найди отличия</w:t>
      </w:r>
    </w:p>
    <w:p w:rsidR="006F6F82" w:rsidRPr="008204A8" w:rsidRDefault="006F6F82" w:rsidP="008204A8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8204A8">
        <w:rPr>
          <w:rFonts w:ascii="Tahoma" w:hAnsi="Tahoma" w:cs="Tahoma"/>
          <w:sz w:val="20"/>
        </w:rPr>
        <w:t xml:space="preserve">Не первый взгляд литые и </w:t>
      </w:r>
      <w:r w:rsidRPr="008204A8">
        <w:rPr>
          <w:rFonts w:ascii="Tahoma" w:hAnsi="Tahoma" w:cs="Tahoma"/>
          <w:b/>
          <w:sz w:val="20"/>
        </w:rPr>
        <w:t>кованые диски</w:t>
      </w:r>
      <w:r w:rsidRPr="008204A8">
        <w:rPr>
          <w:rFonts w:ascii="Tahoma" w:hAnsi="Tahoma" w:cs="Tahoma"/>
          <w:sz w:val="20"/>
        </w:rPr>
        <w:t xml:space="preserve"> очень похожи. Только профи сразу отличит ковку от литья. Однако разобраться в нюансах несложно любому автолюбителю. Мы приведём несколько базовых признаков</w:t>
      </w:r>
      <w:r w:rsidR="00C434FB" w:rsidRPr="008204A8">
        <w:rPr>
          <w:rFonts w:ascii="Tahoma" w:hAnsi="Tahoma" w:cs="Tahoma"/>
          <w:sz w:val="20"/>
        </w:rPr>
        <w:t>.</w:t>
      </w:r>
    </w:p>
    <w:p w:rsidR="008204A8" w:rsidRDefault="008204A8" w:rsidP="008204A8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lang w:val="en-US"/>
        </w:rPr>
      </w:pPr>
    </w:p>
    <w:p w:rsidR="00EA2651" w:rsidRPr="008204A8" w:rsidRDefault="00EA2651" w:rsidP="008204A8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lang w:val="en-US"/>
        </w:rPr>
      </w:pPr>
      <w:r w:rsidRPr="008204A8">
        <w:rPr>
          <w:rFonts w:ascii="Tahoma" w:hAnsi="Tahoma" w:cs="Tahoma"/>
          <w:b/>
          <w:sz w:val="20"/>
        </w:rPr>
        <w:t>Технология изготовления</w:t>
      </w:r>
    </w:p>
    <w:p w:rsidR="00A1736E" w:rsidRPr="008204A8" w:rsidRDefault="00C434FB" w:rsidP="008204A8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8204A8">
        <w:rPr>
          <w:rFonts w:ascii="Tahoma" w:hAnsi="Tahoma" w:cs="Tahoma"/>
          <w:sz w:val="20"/>
        </w:rPr>
        <w:t>Литьё и ковку производят разными способами, это интуитивно видно из названия. Литые диски отливают в формы, используя лёгкие алюминиевые сплавы. После того, как металл застыл и принял нужную конфигурацию, не требуется дополнительная обработка. Кованые же диски штампуют горячим способом. Состав металла тот же самый, но здесь он не в жидком состоянии, а в виде раскалённого металлического листа, который приобретает форму методом горячей деформации под прессом. Далее</w:t>
      </w:r>
      <w:r w:rsidR="00EA2651" w:rsidRPr="008204A8">
        <w:rPr>
          <w:rFonts w:ascii="Tahoma" w:hAnsi="Tahoma" w:cs="Tahoma"/>
          <w:sz w:val="20"/>
        </w:rPr>
        <w:t>,</w:t>
      </w:r>
      <w:r w:rsidRPr="008204A8">
        <w:rPr>
          <w:rFonts w:ascii="Tahoma" w:hAnsi="Tahoma" w:cs="Tahoma"/>
          <w:sz w:val="20"/>
        </w:rPr>
        <w:t xml:space="preserve"> </w:t>
      </w:r>
      <w:r w:rsidR="00A1736E" w:rsidRPr="008204A8">
        <w:rPr>
          <w:rFonts w:ascii="Tahoma" w:hAnsi="Tahoma" w:cs="Tahoma"/>
          <w:sz w:val="20"/>
        </w:rPr>
        <w:t>отшт</w:t>
      </w:r>
      <w:r w:rsidRPr="008204A8">
        <w:rPr>
          <w:rFonts w:ascii="Tahoma" w:hAnsi="Tahoma" w:cs="Tahoma"/>
          <w:sz w:val="20"/>
        </w:rPr>
        <w:t xml:space="preserve">ампованная заготовка проходит </w:t>
      </w:r>
      <w:r w:rsidR="00A1736E" w:rsidRPr="008204A8">
        <w:rPr>
          <w:rFonts w:ascii="Tahoma" w:hAnsi="Tahoma" w:cs="Tahoma"/>
          <w:sz w:val="20"/>
        </w:rPr>
        <w:t>фрезерную обработку кромок</w:t>
      </w:r>
      <w:r w:rsidR="00EA2651" w:rsidRPr="008204A8">
        <w:rPr>
          <w:rFonts w:ascii="Tahoma" w:hAnsi="Tahoma" w:cs="Tahoma"/>
          <w:sz w:val="20"/>
        </w:rPr>
        <w:t>.</w:t>
      </w:r>
      <w:r w:rsidR="00A1736E" w:rsidRPr="008204A8">
        <w:rPr>
          <w:rFonts w:ascii="Tahoma" w:hAnsi="Tahoma" w:cs="Tahoma"/>
          <w:sz w:val="20"/>
        </w:rPr>
        <w:t xml:space="preserve"> </w:t>
      </w:r>
      <w:r w:rsidR="00EA2651" w:rsidRPr="008204A8">
        <w:rPr>
          <w:rFonts w:ascii="Tahoma" w:hAnsi="Tahoma" w:cs="Tahoma"/>
          <w:sz w:val="20"/>
        </w:rPr>
        <w:t>В</w:t>
      </w:r>
      <w:r w:rsidR="00A1736E" w:rsidRPr="008204A8">
        <w:rPr>
          <w:rFonts w:ascii="Tahoma" w:hAnsi="Tahoma" w:cs="Tahoma"/>
          <w:sz w:val="20"/>
        </w:rPr>
        <w:t>ырезаются элементы спиц и технологические отверстия. Следует заметить, что литые диски могут нести скрытый брак в виде внутренних пустот. Такие дефекты невозможно распознать визуально. Кроме того, литые диски более хрупкие. После встречи с серьёзной выбоиной, такой диск придётся менять</w:t>
      </w:r>
      <w:r w:rsidR="00EA2651" w:rsidRPr="008204A8">
        <w:rPr>
          <w:rFonts w:ascii="Tahoma" w:hAnsi="Tahoma" w:cs="Tahoma"/>
          <w:sz w:val="20"/>
        </w:rPr>
        <w:t>.</w:t>
      </w:r>
      <w:r w:rsidR="00A1736E" w:rsidRPr="008204A8">
        <w:rPr>
          <w:rFonts w:ascii="Tahoma" w:hAnsi="Tahoma" w:cs="Tahoma"/>
          <w:sz w:val="20"/>
        </w:rPr>
        <w:t xml:space="preserve"> </w:t>
      </w:r>
      <w:proofErr w:type="gramStart"/>
      <w:r w:rsidR="00EA2651" w:rsidRPr="008204A8">
        <w:rPr>
          <w:rFonts w:ascii="Tahoma" w:hAnsi="Tahoma" w:cs="Tahoma"/>
          <w:sz w:val="20"/>
        </w:rPr>
        <w:t>Тогда</w:t>
      </w:r>
      <w:r w:rsidR="00A1736E" w:rsidRPr="008204A8">
        <w:rPr>
          <w:rFonts w:ascii="Tahoma" w:hAnsi="Tahoma" w:cs="Tahoma"/>
          <w:sz w:val="20"/>
        </w:rPr>
        <w:t xml:space="preserve"> как кованый не сломается, а только деформируется</w:t>
      </w:r>
      <w:r w:rsidR="00EA2651" w:rsidRPr="008204A8">
        <w:rPr>
          <w:rFonts w:ascii="Tahoma" w:hAnsi="Tahoma" w:cs="Tahoma"/>
          <w:sz w:val="20"/>
        </w:rPr>
        <w:t>.</w:t>
      </w:r>
      <w:proofErr w:type="gramEnd"/>
      <w:r w:rsidR="00A1736E" w:rsidRPr="008204A8">
        <w:rPr>
          <w:rFonts w:ascii="Tahoma" w:hAnsi="Tahoma" w:cs="Tahoma"/>
          <w:sz w:val="20"/>
        </w:rPr>
        <w:t xml:space="preserve"> </w:t>
      </w:r>
      <w:r w:rsidR="00EA2651" w:rsidRPr="008204A8">
        <w:rPr>
          <w:rFonts w:ascii="Tahoma" w:hAnsi="Tahoma" w:cs="Tahoma"/>
          <w:sz w:val="20"/>
        </w:rPr>
        <w:t>И,</w:t>
      </w:r>
      <w:r w:rsidR="00A1736E" w:rsidRPr="008204A8">
        <w:rPr>
          <w:rFonts w:ascii="Tahoma" w:hAnsi="Tahoma" w:cs="Tahoma"/>
          <w:sz w:val="20"/>
        </w:rPr>
        <w:t xml:space="preserve"> </w:t>
      </w:r>
      <w:r w:rsidR="00EA2651" w:rsidRPr="008204A8">
        <w:rPr>
          <w:rFonts w:ascii="Tahoma" w:hAnsi="Tahoma" w:cs="Tahoma"/>
          <w:sz w:val="20"/>
        </w:rPr>
        <w:t>в</w:t>
      </w:r>
      <w:r w:rsidR="00A1736E" w:rsidRPr="008204A8">
        <w:rPr>
          <w:rFonts w:ascii="Tahoma" w:hAnsi="Tahoma" w:cs="Tahoma"/>
          <w:sz w:val="20"/>
        </w:rPr>
        <w:t xml:space="preserve"> случае необходимости</w:t>
      </w:r>
      <w:r w:rsidR="00EA2651" w:rsidRPr="008204A8">
        <w:rPr>
          <w:rFonts w:ascii="Tahoma" w:hAnsi="Tahoma" w:cs="Tahoma"/>
          <w:sz w:val="20"/>
        </w:rPr>
        <w:t>,</w:t>
      </w:r>
      <w:r w:rsidR="00A1736E" w:rsidRPr="008204A8">
        <w:rPr>
          <w:rFonts w:ascii="Tahoma" w:hAnsi="Tahoma" w:cs="Tahoma"/>
          <w:sz w:val="20"/>
        </w:rPr>
        <w:t xml:space="preserve"> его можно выправить, заново </w:t>
      </w:r>
      <w:r w:rsidR="00EA2651" w:rsidRPr="008204A8">
        <w:rPr>
          <w:rFonts w:ascii="Tahoma" w:hAnsi="Tahoma" w:cs="Tahoma"/>
          <w:sz w:val="20"/>
        </w:rPr>
        <w:t>с</w:t>
      </w:r>
      <w:r w:rsidR="00A1736E" w:rsidRPr="008204A8">
        <w:rPr>
          <w:rFonts w:ascii="Tahoma" w:hAnsi="Tahoma" w:cs="Tahoma"/>
          <w:sz w:val="20"/>
        </w:rPr>
        <w:t>балансировать и использовать</w:t>
      </w:r>
      <w:r w:rsidR="00F325E9" w:rsidRPr="008204A8">
        <w:rPr>
          <w:rFonts w:ascii="Tahoma" w:hAnsi="Tahoma" w:cs="Tahoma"/>
          <w:sz w:val="20"/>
        </w:rPr>
        <w:t xml:space="preserve"> </w:t>
      </w:r>
      <w:r w:rsidR="00A1736E" w:rsidRPr="008204A8">
        <w:rPr>
          <w:rFonts w:ascii="Tahoma" w:hAnsi="Tahoma" w:cs="Tahoma"/>
          <w:sz w:val="20"/>
        </w:rPr>
        <w:t xml:space="preserve">в дальнейшем. </w:t>
      </w:r>
      <w:r w:rsidR="004E5BC9" w:rsidRPr="008204A8">
        <w:rPr>
          <w:rFonts w:ascii="Tahoma" w:hAnsi="Tahoma" w:cs="Tahoma"/>
          <w:sz w:val="20"/>
        </w:rPr>
        <w:t>Обусловлена такая прочность</w:t>
      </w:r>
      <w:r w:rsidR="00F325E9" w:rsidRPr="008204A8">
        <w:rPr>
          <w:rFonts w:ascii="Tahoma" w:hAnsi="Tahoma" w:cs="Tahoma"/>
          <w:sz w:val="20"/>
        </w:rPr>
        <w:t xml:space="preserve"> </w:t>
      </w:r>
      <w:r w:rsidR="004E5BC9" w:rsidRPr="008204A8">
        <w:rPr>
          <w:rFonts w:ascii="Tahoma" w:hAnsi="Tahoma" w:cs="Tahoma"/>
          <w:sz w:val="20"/>
        </w:rPr>
        <w:t>плотной волокнистой структурой прессованного металла</w:t>
      </w:r>
      <w:r w:rsidR="00EA2651" w:rsidRPr="008204A8">
        <w:rPr>
          <w:rFonts w:ascii="Tahoma" w:hAnsi="Tahoma" w:cs="Tahoma"/>
          <w:sz w:val="20"/>
        </w:rPr>
        <w:t>.</w:t>
      </w:r>
      <w:r w:rsidR="004E5BC9" w:rsidRPr="008204A8">
        <w:rPr>
          <w:rFonts w:ascii="Tahoma" w:hAnsi="Tahoma" w:cs="Tahoma"/>
          <w:sz w:val="20"/>
        </w:rPr>
        <w:t xml:space="preserve"> </w:t>
      </w:r>
      <w:r w:rsidR="00EA2651" w:rsidRPr="008204A8">
        <w:rPr>
          <w:rFonts w:ascii="Tahoma" w:hAnsi="Tahoma" w:cs="Tahoma"/>
          <w:sz w:val="20"/>
        </w:rPr>
        <w:t>Пр</w:t>
      </w:r>
      <w:r w:rsidR="004E5BC9" w:rsidRPr="008204A8">
        <w:rPr>
          <w:rFonts w:ascii="Tahoma" w:hAnsi="Tahoma" w:cs="Tahoma"/>
          <w:sz w:val="20"/>
        </w:rPr>
        <w:t>и литье структура по</w:t>
      </w:r>
      <w:r w:rsidR="00EA2651" w:rsidRPr="008204A8">
        <w:rPr>
          <w:rFonts w:ascii="Tahoma" w:hAnsi="Tahoma" w:cs="Tahoma"/>
          <w:sz w:val="20"/>
        </w:rPr>
        <w:t>л</w:t>
      </w:r>
      <w:r w:rsidR="004E5BC9" w:rsidRPr="008204A8">
        <w:rPr>
          <w:rFonts w:ascii="Tahoma" w:hAnsi="Tahoma" w:cs="Tahoma"/>
          <w:sz w:val="20"/>
        </w:rPr>
        <w:t>учается рыхлой.</w:t>
      </w:r>
    </w:p>
    <w:p w:rsidR="00EA2651" w:rsidRPr="008204A8" w:rsidRDefault="00EA2651" w:rsidP="008204A8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</w:p>
    <w:p w:rsidR="00EA2651" w:rsidRPr="008204A8" w:rsidRDefault="00EA2651" w:rsidP="008204A8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  <w:r w:rsidRPr="008204A8">
        <w:rPr>
          <w:rFonts w:ascii="Tahoma" w:hAnsi="Tahoma" w:cs="Tahoma"/>
          <w:b/>
          <w:sz w:val="20"/>
        </w:rPr>
        <w:t>Геометрия</w:t>
      </w:r>
    </w:p>
    <w:p w:rsidR="00C434FB" w:rsidRPr="008204A8" w:rsidRDefault="00A1736E" w:rsidP="008204A8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8204A8">
        <w:rPr>
          <w:rFonts w:ascii="Tahoma" w:hAnsi="Tahoma" w:cs="Tahoma"/>
          <w:sz w:val="20"/>
        </w:rPr>
        <w:t xml:space="preserve">В том, что касается геометрии, кованые диски превосходят литьё благодаря точной обработке на современном оборудовании. </w:t>
      </w:r>
      <w:r w:rsidR="004E5BC9" w:rsidRPr="008204A8">
        <w:rPr>
          <w:rFonts w:ascii="Tahoma" w:hAnsi="Tahoma" w:cs="Tahoma"/>
          <w:sz w:val="20"/>
        </w:rPr>
        <w:t>Внимательно посмотрите на кромки диска. У литых дисков кромки</w:t>
      </w:r>
      <w:r w:rsidR="00EA2651" w:rsidRPr="008204A8">
        <w:rPr>
          <w:rFonts w:ascii="Tahoma" w:hAnsi="Tahoma" w:cs="Tahoma"/>
          <w:sz w:val="20"/>
        </w:rPr>
        <w:t xml:space="preserve"> более сглаженные, «зализанные». В то время</w:t>
      </w:r>
      <w:r w:rsidR="004E5BC9" w:rsidRPr="008204A8">
        <w:rPr>
          <w:rFonts w:ascii="Tahoma" w:hAnsi="Tahoma" w:cs="Tahoma"/>
          <w:sz w:val="20"/>
        </w:rPr>
        <w:t xml:space="preserve"> как вырезанные отверстия в кованом диске имеют острые края.</w:t>
      </w:r>
    </w:p>
    <w:p w:rsidR="004E5BC9" w:rsidRPr="008204A8" w:rsidRDefault="004E5BC9" w:rsidP="008204A8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8204A8">
        <w:rPr>
          <w:rFonts w:ascii="Tahoma" w:hAnsi="Tahoma" w:cs="Tahoma"/>
          <w:sz w:val="20"/>
        </w:rPr>
        <w:t xml:space="preserve">Литые и кованые диски обычно сильно разнятся по весу. Ковка в полтора раза легче. Например, </w:t>
      </w:r>
      <w:r w:rsidR="00DF7186" w:rsidRPr="008204A8">
        <w:rPr>
          <w:rFonts w:ascii="Tahoma" w:hAnsi="Tahoma" w:cs="Tahoma"/>
          <w:sz w:val="20"/>
        </w:rPr>
        <w:t xml:space="preserve">литой диск диаметром 15 дюймов весит 7-8 килограммов, а кованый того же размера всего 4-5. </w:t>
      </w:r>
      <w:r w:rsidR="00525F75" w:rsidRPr="008204A8">
        <w:rPr>
          <w:rFonts w:ascii="Tahoma" w:hAnsi="Tahoma" w:cs="Tahoma"/>
          <w:sz w:val="20"/>
        </w:rPr>
        <w:t>Эта разница заметно сказывается на управляемости автомобиля и износе ходовой части.</w:t>
      </w:r>
    </w:p>
    <w:p w:rsidR="00DF7186" w:rsidRPr="008204A8" w:rsidRDefault="00DF7186" w:rsidP="008204A8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8204A8">
        <w:rPr>
          <w:rFonts w:ascii="Tahoma" w:hAnsi="Tahoma" w:cs="Tahoma"/>
          <w:sz w:val="20"/>
        </w:rPr>
        <w:t xml:space="preserve">В том, что касается дизайна, литые диски, несомненно, лидируют. Они имеют куда более разнообразный модельный ряд по сравнению в </w:t>
      </w:r>
      <w:proofErr w:type="gramStart"/>
      <w:r w:rsidRPr="008204A8">
        <w:rPr>
          <w:rFonts w:ascii="Tahoma" w:hAnsi="Tahoma" w:cs="Tahoma"/>
          <w:sz w:val="20"/>
        </w:rPr>
        <w:t>коваными</w:t>
      </w:r>
      <w:proofErr w:type="gramEnd"/>
      <w:r w:rsidRPr="008204A8">
        <w:rPr>
          <w:rFonts w:ascii="Tahoma" w:hAnsi="Tahoma" w:cs="Tahoma"/>
          <w:sz w:val="20"/>
        </w:rPr>
        <w:t>.</w:t>
      </w:r>
    </w:p>
    <w:p w:rsidR="00F325E9" w:rsidRPr="008204A8" w:rsidRDefault="00DF7186" w:rsidP="008204A8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8204A8">
        <w:rPr>
          <w:rFonts w:ascii="Tahoma" w:hAnsi="Tahoma" w:cs="Tahoma"/>
          <w:sz w:val="20"/>
        </w:rPr>
        <w:t>Ещё дно отличие, котор</w:t>
      </w:r>
      <w:r w:rsidR="00CD2111" w:rsidRPr="008204A8">
        <w:rPr>
          <w:rFonts w:ascii="Tahoma" w:hAnsi="Tahoma" w:cs="Tahoma"/>
          <w:sz w:val="20"/>
        </w:rPr>
        <w:t>ое, правда</w:t>
      </w:r>
      <w:r w:rsidRPr="008204A8">
        <w:rPr>
          <w:rFonts w:ascii="Tahoma" w:hAnsi="Tahoma" w:cs="Tahoma"/>
          <w:sz w:val="20"/>
        </w:rPr>
        <w:t>,</w:t>
      </w:r>
      <w:r w:rsidR="00F325E9" w:rsidRPr="008204A8">
        <w:rPr>
          <w:rFonts w:ascii="Tahoma" w:hAnsi="Tahoma" w:cs="Tahoma"/>
          <w:sz w:val="20"/>
        </w:rPr>
        <w:t xml:space="preserve"> </w:t>
      </w:r>
      <w:r w:rsidRPr="008204A8">
        <w:rPr>
          <w:rFonts w:ascii="Tahoma" w:hAnsi="Tahoma" w:cs="Tahoma"/>
          <w:sz w:val="20"/>
        </w:rPr>
        <w:t xml:space="preserve">не относится к </w:t>
      </w:r>
      <w:proofErr w:type="gramStart"/>
      <w:r w:rsidRPr="008204A8">
        <w:rPr>
          <w:rFonts w:ascii="Tahoma" w:hAnsi="Tahoma" w:cs="Tahoma"/>
          <w:sz w:val="20"/>
        </w:rPr>
        <w:t>техническим</w:t>
      </w:r>
      <w:proofErr w:type="gramEnd"/>
      <w:r w:rsidRPr="008204A8">
        <w:rPr>
          <w:rFonts w:ascii="Tahoma" w:hAnsi="Tahoma" w:cs="Tahoma"/>
          <w:sz w:val="20"/>
        </w:rPr>
        <w:t>, но</w:t>
      </w:r>
      <w:r w:rsidR="00EA2651" w:rsidRPr="008204A8">
        <w:rPr>
          <w:rFonts w:ascii="Tahoma" w:hAnsi="Tahoma" w:cs="Tahoma"/>
          <w:sz w:val="20"/>
        </w:rPr>
        <w:t>,</w:t>
      </w:r>
      <w:r w:rsidRPr="008204A8">
        <w:rPr>
          <w:rFonts w:ascii="Tahoma" w:hAnsi="Tahoma" w:cs="Tahoma"/>
          <w:sz w:val="20"/>
        </w:rPr>
        <w:t xml:space="preserve"> при необходимости</w:t>
      </w:r>
      <w:r w:rsidR="00EA2651" w:rsidRPr="008204A8">
        <w:rPr>
          <w:rFonts w:ascii="Tahoma" w:hAnsi="Tahoma" w:cs="Tahoma"/>
          <w:sz w:val="20"/>
        </w:rPr>
        <w:t>,</w:t>
      </w:r>
      <w:r w:rsidRPr="008204A8">
        <w:rPr>
          <w:rFonts w:ascii="Tahoma" w:hAnsi="Tahoma" w:cs="Tahoma"/>
          <w:sz w:val="20"/>
        </w:rPr>
        <w:t xml:space="preserve"> поможет отличить кованое изделие от литого. Это способ нанесения маркировки. </w:t>
      </w:r>
      <w:proofErr w:type="gramStart"/>
      <w:r w:rsidR="00CD2111" w:rsidRPr="008204A8">
        <w:rPr>
          <w:rFonts w:ascii="Tahoma" w:hAnsi="Tahoma" w:cs="Tahoma"/>
          <w:sz w:val="20"/>
        </w:rPr>
        <w:t xml:space="preserve">На литых дисках маркировка выпуклая, а на кованых </w:t>
      </w:r>
      <w:r w:rsidR="00EA2651" w:rsidRPr="008204A8">
        <w:rPr>
          <w:rFonts w:ascii="Tahoma" w:hAnsi="Tahoma" w:cs="Tahoma"/>
          <w:sz w:val="20"/>
        </w:rPr>
        <w:t xml:space="preserve">– </w:t>
      </w:r>
      <w:r w:rsidR="00CD2111" w:rsidRPr="008204A8">
        <w:rPr>
          <w:rFonts w:ascii="Tahoma" w:hAnsi="Tahoma" w:cs="Tahoma"/>
          <w:sz w:val="20"/>
        </w:rPr>
        <w:t>вдавленная.</w:t>
      </w:r>
      <w:proofErr w:type="gramEnd"/>
      <w:r w:rsidR="00CD2111" w:rsidRPr="008204A8">
        <w:rPr>
          <w:rFonts w:ascii="Tahoma" w:hAnsi="Tahoma" w:cs="Tahoma"/>
          <w:sz w:val="20"/>
        </w:rPr>
        <w:t xml:space="preserve"> Такая разница связана с технологией изготовления. Отметим, что касается это только серийного производства. Кованые диски, сделанные на заказ, могут иметь какой угодно вид маркировки, в зависимости от пожелания заказчика или в рамках авторского дизайна. </w:t>
      </w:r>
    </w:p>
    <w:p w:rsidR="00525F75" w:rsidRPr="008204A8" w:rsidRDefault="00246FA1" w:rsidP="008204A8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8204A8">
        <w:rPr>
          <w:rFonts w:ascii="Tahoma" w:hAnsi="Tahoma" w:cs="Tahoma"/>
          <w:sz w:val="20"/>
        </w:rPr>
        <w:t>Кованые и литые диски отличаются по цене</w:t>
      </w:r>
      <w:r w:rsidR="00525F75" w:rsidRPr="008204A8">
        <w:rPr>
          <w:rFonts w:ascii="Tahoma" w:hAnsi="Tahoma" w:cs="Tahoma"/>
          <w:sz w:val="20"/>
        </w:rPr>
        <w:t xml:space="preserve">. Литьё гораздо дешевле, но </w:t>
      </w:r>
      <w:proofErr w:type="gramStart"/>
      <w:r w:rsidR="00525F75" w:rsidRPr="008204A8">
        <w:rPr>
          <w:rFonts w:ascii="Tahoma" w:hAnsi="Tahoma" w:cs="Tahoma"/>
          <w:sz w:val="20"/>
        </w:rPr>
        <w:t>серьёзные</w:t>
      </w:r>
      <w:proofErr w:type="gramEnd"/>
      <w:r w:rsidR="00525F75" w:rsidRPr="008204A8">
        <w:rPr>
          <w:rFonts w:ascii="Tahoma" w:hAnsi="Tahoma" w:cs="Tahoma"/>
          <w:sz w:val="20"/>
        </w:rPr>
        <w:t xml:space="preserve"> автовладельцы предпочитают </w:t>
      </w:r>
      <w:r w:rsidR="00525F75" w:rsidRPr="008204A8">
        <w:rPr>
          <w:rFonts w:ascii="Tahoma" w:hAnsi="Tahoma" w:cs="Tahoma"/>
          <w:b/>
          <w:sz w:val="20"/>
        </w:rPr>
        <w:t>купить кованые диски</w:t>
      </w:r>
      <w:r w:rsidR="00525F75" w:rsidRPr="008204A8">
        <w:rPr>
          <w:rFonts w:ascii="Tahoma" w:hAnsi="Tahoma" w:cs="Tahoma"/>
          <w:sz w:val="20"/>
        </w:rPr>
        <w:t xml:space="preserve">, тем самым обеспечив своему автомобилю дополнительную надёжность и управляемость. </w:t>
      </w:r>
      <w:bookmarkStart w:id="0" w:name="_GoBack"/>
      <w:bookmarkEnd w:id="0"/>
    </w:p>
    <w:p w:rsidR="004E5BC9" w:rsidRPr="008204A8" w:rsidRDefault="00EA2F6F" w:rsidP="008204A8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8204A8">
        <w:rPr>
          <w:rFonts w:ascii="Tahoma" w:hAnsi="Tahoma" w:cs="Tahoma"/>
          <w:b/>
          <w:sz w:val="20"/>
        </w:rPr>
        <w:t>Кованые</w:t>
      </w:r>
      <w:r w:rsidR="00525F75" w:rsidRPr="008204A8">
        <w:rPr>
          <w:rFonts w:ascii="Tahoma" w:hAnsi="Tahoma" w:cs="Tahoma"/>
          <w:b/>
          <w:sz w:val="20"/>
        </w:rPr>
        <w:t xml:space="preserve"> диски на gx 460</w:t>
      </w:r>
      <w:r w:rsidR="00525F75" w:rsidRPr="008204A8">
        <w:rPr>
          <w:rFonts w:ascii="Tahoma" w:hAnsi="Tahoma" w:cs="Tahoma"/>
          <w:sz w:val="20"/>
        </w:rPr>
        <w:t>, изготовленные по инновационным технологиям с использованием</w:t>
      </w:r>
      <w:r w:rsidRPr="008204A8">
        <w:rPr>
          <w:rFonts w:ascii="Tahoma" w:hAnsi="Tahoma" w:cs="Tahoma"/>
          <w:sz w:val="20"/>
        </w:rPr>
        <w:t xml:space="preserve"> современного оборудования</w:t>
      </w:r>
      <w:r w:rsidR="00EA2651" w:rsidRPr="008204A8">
        <w:rPr>
          <w:rFonts w:ascii="Tahoma" w:hAnsi="Tahoma" w:cs="Tahoma"/>
          <w:sz w:val="20"/>
        </w:rPr>
        <w:t>,</w:t>
      </w:r>
      <w:r w:rsidRPr="008204A8">
        <w:rPr>
          <w:rFonts w:ascii="Tahoma" w:hAnsi="Tahoma" w:cs="Tahoma"/>
          <w:sz w:val="20"/>
        </w:rPr>
        <w:t xml:space="preserve"> заметно улучшают ходовые характеристики автомобиля, и увеличивает уровень безопасности.</w:t>
      </w:r>
      <w:r w:rsidR="00F325E9" w:rsidRPr="008204A8">
        <w:rPr>
          <w:rFonts w:ascii="Tahoma" w:hAnsi="Tahoma" w:cs="Tahoma"/>
          <w:sz w:val="20"/>
        </w:rPr>
        <w:t xml:space="preserve"> Они производятся из лёгких и прочных сплавов, примеряемых в авиапромышленности.</w:t>
      </w:r>
    </w:p>
    <w:sectPr w:rsidR="004E5BC9" w:rsidRPr="008204A8" w:rsidSect="008204A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6F82"/>
    <w:rsid w:val="001B3E0C"/>
    <w:rsid w:val="00246FA1"/>
    <w:rsid w:val="004E5BC9"/>
    <w:rsid w:val="00525F75"/>
    <w:rsid w:val="006F6F82"/>
    <w:rsid w:val="008204A8"/>
    <w:rsid w:val="00A1736E"/>
    <w:rsid w:val="00B54594"/>
    <w:rsid w:val="00C434FB"/>
    <w:rsid w:val="00CD2111"/>
    <w:rsid w:val="00DF7186"/>
    <w:rsid w:val="00E84FF0"/>
    <w:rsid w:val="00EA2651"/>
    <w:rsid w:val="00EA2F6F"/>
    <w:rsid w:val="00F32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Б.УХ</dc:creator>
  <cp:lastModifiedBy>Дом</cp:lastModifiedBy>
  <cp:revision>4</cp:revision>
  <dcterms:created xsi:type="dcterms:W3CDTF">2015-10-15T07:04:00Z</dcterms:created>
  <dcterms:modified xsi:type="dcterms:W3CDTF">2017-10-15T18:11:00Z</dcterms:modified>
</cp:coreProperties>
</file>